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Name_________________________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Period________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Punnett Square Worksheet #2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Oompah Loompa Genetics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SHOW ALL WORK and FILL OUT THE PUNNETT SQUARES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1. Oompahs generally have blue faces which is caused by a dominant gene (B). The recessive condition results</w:t>
      </w:r>
      <w:r>
        <w:t xml:space="preserve"> in an orange face (b).  The genotypes and phenotypes pos</w:t>
      </w:r>
      <w:r>
        <w:t>s</w:t>
      </w:r>
      <w:r>
        <w:t>ible for Oompa Loompas are as follows:  BB=Blue Face, Bb=Blue Face, bb=Orange face.  Two hybrid Oompahs are crossed.  What fraction of the offpsring will have orange faces?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Fraction that ha</w:t>
      </w:r>
      <w:r>
        <w:t>ve orange faces:  __________________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3. A blue faced Oompah (purebred) is married to an orange faced Oompah. They have 8 children. How many children will have blue faces?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Children with blue faces:  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4. Otis Oompah has an orange f</w:t>
      </w:r>
      <w:r>
        <w:t>ace and is married to Ona Oompah who has a blue face. They have 60 children, 31 of them (about half) have orange faces. What are the genotypes of the parents?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Genotype of Otis: 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Genotype of Ona:  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5. Odie Oompah has a blue face. In </w:t>
      </w:r>
      <w:r>
        <w:t>fact, everyone in Odie's family has a blue face, and the family boasts that it is a "pure" line. Much to his family's horror, he married Ondi Oompah who "gasp" has an orange face. What are the possible gentoypes of their children? Is Odie's line still "pur</w:t>
      </w:r>
      <w:r>
        <w:t>e"?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Fractions of Genotypes of children:  ________________________________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Is Odie’s line pure?_________________________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6. Ona Oompah (from#4) divorces Otis and marries Otto. Otto has an orange face. What is the probability that Ona and Otto's c</w:t>
      </w:r>
      <w:r>
        <w:t>hildren will have orange faces?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Fraction of children that will have orange faces:  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7. Oompahs can have red, blue or purple hair. Purple hair results from the heterozygous condition. The genotypes and phenotypes are as follows:  R</w:t>
      </w:r>
      <w:r>
        <w:t>R=red hair, Rr=purple hair, rr=blue hair. Is this an example of codominance or incomplete dominance?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8. Orville Oompah has purple hair and is married to Opal Oompah who brags that she has the bluest hair in the valley. How many of Opal's childre</w:t>
      </w:r>
      <w:r>
        <w:t>n will be able to brag about their blue hair also?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Fraction of children that will have blue hair:  _________________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9. One of Opal's children is born with shocking red hair. Is Orville the father of this child (show the square to prove your answ</w:t>
      </w:r>
      <w:r>
        <w:t>er)? But wait, Opal swears she has been faithful and claims that the hospital goofed and got her baby mixed with another. Is this a plau</w:t>
      </w:r>
      <w:r>
        <w:t>s</w:t>
      </w:r>
      <w:r>
        <w:t>ible explanation. Show the square to prove your answer.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Is Opal’s explanation a good explanation? ____________</w:t>
      </w:r>
      <w:r>
        <w:t>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10. Olga Oompah has red hair and marries Oliver Oompah who has blue hair. They have 32 children. What color is their children's hair?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lastRenderedPageBreak/>
        <w:t>Fraction of children’s hair color:  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11. Olivia Oompah is married to Odo Oompah a</w:t>
      </w:r>
      <w:r>
        <w:t>nd they both have purple hair. What color hair and in what proportion would you expect their children to have?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50"/>
        <w:gridCol w:w="1350"/>
      </w:tblGrid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  <w:tr w:rsidR="00000000">
        <w:trPr>
          <w:cantSplit/>
          <w:trHeight w:val="740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3D6306">
            <w:pPr>
              <w:pStyle w:val="Body"/>
            </w:pPr>
          </w:p>
        </w:tc>
      </w:tr>
    </w:tbl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Fraction of the genotypes of the children:  __________________________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Fraction of the phenotypes of the children:  ___________________</w:t>
      </w:r>
      <w:r>
        <w:t>_________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12. In the land of Oompah, blue hair is highly valued, blue haired Oompahs even get special benefits. Oscar Oompah has purple hair but he wants to find a wife that will give him blue haired children. What color hair should his wife have? What wo</w:t>
      </w:r>
      <w:r>
        <w:t>uld be his second choice?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  <w:t xml:space="preserve"> </w:t>
      </w:r>
    </w:p>
    <w:p w:rsidR="00000000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3D6306" w:rsidRDefault="003D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t xml:space="preserve">  </w:t>
      </w:r>
    </w:p>
    <w:sectPr w:rsidR="003D630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06" w:rsidRDefault="003D6306">
      <w:r>
        <w:separator/>
      </w:r>
    </w:p>
  </w:endnote>
  <w:endnote w:type="continuationSeparator" w:id="0">
    <w:p w:rsidR="003D6306" w:rsidRDefault="003D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6306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6306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06" w:rsidRDefault="003D6306">
      <w:r>
        <w:separator/>
      </w:r>
    </w:p>
  </w:footnote>
  <w:footnote w:type="continuationSeparator" w:id="0">
    <w:p w:rsidR="003D6306" w:rsidRDefault="003D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6306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6306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75"/>
    <w:rsid w:val="003D6306"/>
    <w:rsid w:val="007A5775"/>
    <w:rsid w:val="00EA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2860</Characters>
  <Application>Microsoft Office Word</Application>
  <DocSecurity>0</DocSecurity>
  <Lines>23</Lines>
  <Paragraphs>6</Paragraphs>
  <ScaleCrop>false</ScaleCrop>
  <Company>Alpine School District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kfriden</dc:creator>
  <cp:keywords/>
  <cp:lastModifiedBy>kfriden</cp:lastModifiedBy>
  <cp:revision>2</cp:revision>
  <cp:lastPrinted>2010-01-04T19:40:00Z</cp:lastPrinted>
  <dcterms:created xsi:type="dcterms:W3CDTF">2010-01-04T19:41:00Z</dcterms:created>
  <dcterms:modified xsi:type="dcterms:W3CDTF">2010-01-04T19:41:00Z</dcterms:modified>
</cp:coreProperties>
</file>