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A64A" w14:textId="77777777" w:rsidR="00EE5DC7" w:rsidRPr="00F7755B" w:rsidRDefault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>Name: 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</w:t>
      </w:r>
      <w:r w:rsidRPr="00F7755B">
        <w:rPr>
          <w:rFonts w:ascii="Cambria" w:hAnsi="Cambria"/>
          <w:sz w:val="22"/>
          <w:szCs w:val="22"/>
        </w:rPr>
        <w:t>_______ Period: ____________________</w:t>
      </w:r>
    </w:p>
    <w:p w14:paraId="150911FE" w14:textId="77777777" w:rsidR="00F7755B" w:rsidRPr="00F7755B" w:rsidRDefault="00F7755B">
      <w:pPr>
        <w:rPr>
          <w:rFonts w:ascii="Cambria" w:hAnsi="Cambria"/>
          <w:sz w:val="22"/>
          <w:szCs w:val="22"/>
        </w:rPr>
      </w:pPr>
    </w:p>
    <w:p w14:paraId="25DFF42A" w14:textId="703EF425" w:rsidR="00F7755B" w:rsidRPr="00A176FB" w:rsidRDefault="00F7755B" w:rsidP="00A176FB">
      <w:pPr>
        <w:jc w:val="center"/>
        <w:rPr>
          <w:rFonts w:ascii="Cambria" w:hAnsi="Cambria"/>
          <w:b/>
          <w:sz w:val="22"/>
          <w:szCs w:val="22"/>
        </w:rPr>
      </w:pPr>
      <w:r w:rsidRPr="00F7755B">
        <w:rPr>
          <w:rFonts w:ascii="Cambria" w:hAnsi="Cambria"/>
          <w:b/>
          <w:sz w:val="22"/>
          <w:szCs w:val="22"/>
        </w:rPr>
        <w:t>Separating Fact and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755B" w:rsidRPr="00F7755B" w14:paraId="25AFC5FE" w14:textId="77777777" w:rsidTr="00F7755B">
        <w:tc>
          <w:tcPr>
            <w:tcW w:w="5508" w:type="dxa"/>
          </w:tcPr>
          <w:p w14:paraId="1BA6B385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  <w:r w:rsidRPr="00F7755B">
              <w:rPr>
                <w:rFonts w:ascii="Cambria" w:hAnsi="Cambria"/>
                <w:sz w:val="22"/>
                <w:szCs w:val="22"/>
              </w:rPr>
              <w:t>Good Science</w:t>
            </w:r>
          </w:p>
        </w:tc>
        <w:tc>
          <w:tcPr>
            <w:tcW w:w="5508" w:type="dxa"/>
          </w:tcPr>
          <w:p w14:paraId="6541BAFF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  <w:r w:rsidRPr="00F7755B">
              <w:rPr>
                <w:rFonts w:ascii="Cambria" w:hAnsi="Cambria"/>
                <w:sz w:val="22"/>
                <w:szCs w:val="22"/>
              </w:rPr>
              <w:t>Bad Science</w:t>
            </w:r>
          </w:p>
        </w:tc>
      </w:tr>
      <w:tr w:rsidR="00F7755B" w:rsidRPr="00F7755B" w14:paraId="6377A9F9" w14:textId="77777777" w:rsidTr="00F7755B">
        <w:tc>
          <w:tcPr>
            <w:tcW w:w="5508" w:type="dxa"/>
          </w:tcPr>
          <w:p w14:paraId="634B76B1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611540D6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07653819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5125CF34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328AD99B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13CACF60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668254F6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31025F53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430FB397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4C6989C9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  <w:p w14:paraId="07D7CD5F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14:paraId="7CEE77D2" w14:textId="77777777" w:rsidR="00F7755B" w:rsidRPr="00F7755B" w:rsidRDefault="00F7755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0C0AAE0" w14:textId="77777777" w:rsidR="00F7755B" w:rsidRPr="00F7755B" w:rsidRDefault="00F7755B">
      <w:pPr>
        <w:rPr>
          <w:rFonts w:ascii="Cambria" w:hAnsi="Cambria"/>
          <w:sz w:val="22"/>
          <w:szCs w:val="22"/>
        </w:rPr>
      </w:pPr>
    </w:p>
    <w:p w14:paraId="01BC6351" w14:textId="3A292574" w:rsidR="00F7755B" w:rsidRPr="00A176FB" w:rsidRDefault="00F7755B">
      <w:pPr>
        <w:rPr>
          <w:rFonts w:ascii="Cambria" w:hAnsi="Cambria"/>
          <w:b/>
          <w:sz w:val="22"/>
          <w:szCs w:val="22"/>
        </w:rPr>
      </w:pPr>
      <w:r w:rsidRPr="00F7755B">
        <w:rPr>
          <w:rFonts w:ascii="Cambria" w:hAnsi="Cambria"/>
          <w:b/>
          <w:sz w:val="22"/>
          <w:szCs w:val="22"/>
        </w:rPr>
        <w:t>Define:</w:t>
      </w:r>
    </w:p>
    <w:p w14:paraId="6FA4037D" w14:textId="383E992F" w:rsidR="00F7755B" w:rsidRPr="00F7755B" w:rsidRDefault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ab/>
        <w:t>Fact:</w:t>
      </w:r>
    </w:p>
    <w:p w14:paraId="0226CFFE" w14:textId="77777777" w:rsidR="00F7755B" w:rsidRPr="00F7755B" w:rsidRDefault="00F7755B">
      <w:pPr>
        <w:rPr>
          <w:rFonts w:ascii="Cambria" w:hAnsi="Cambria"/>
          <w:sz w:val="22"/>
          <w:szCs w:val="22"/>
        </w:rPr>
      </w:pPr>
    </w:p>
    <w:p w14:paraId="2606073C" w14:textId="77777777" w:rsidR="00F7755B" w:rsidRPr="00F7755B" w:rsidRDefault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ab/>
        <w:t>Inference:</w:t>
      </w:r>
    </w:p>
    <w:p w14:paraId="35722093" w14:textId="77777777" w:rsidR="00F7755B" w:rsidRPr="00F7755B" w:rsidRDefault="00F7755B">
      <w:pPr>
        <w:rPr>
          <w:rFonts w:ascii="Cambria" w:hAnsi="Cambria"/>
          <w:sz w:val="22"/>
          <w:szCs w:val="22"/>
        </w:rPr>
      </w:pPr>
    </w:p>
    <w:p w14:paraId="76587241" w14:textId="77777777" w:rsidR="00F7755B" w:rsidRDefault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ab/>
        <w:t>Bias:</w:t>
      </w:r>
    </w:p>
    <w:p w14:paraId="3A241310" w14:textId="77777777" w:rsidR="003A218F" w:rsidRDefault="003A218F">
      <w:pPr>
        <w:rPr>
          <w:rFonts w:ascii="Cambria" w:hAnsi="Cambria"/>
          <w:sz w:val="22"/>
          <w:szCs w:val="22"/>
        </w:rPr>
      </w:pPr>
    </w:p>
    <w:p w14:paraId="14FC1293" w14:textId="77777777" w:rsidR="00F7755B" w:rsidRDefault="00F7755B">
      <w:pPr>
        <w:rPr>
          <w:rFonts w:ascii="Cambria" w:hAnsi="Cambria"/>
          <w:sz w:val="22"/>
          <w:szCs w:val="22"/>
        </w:rPr>
      </w:pPr>
    </w:p>
    <w:p w14:paraId="25614900" w14:textId="77777777" w:rsidR="00F7755B" w:rsidRPr="00F7755B" w:rsidRDefault="00F7755B">
      <w:pPr>
        <w:rPr>
          <w:rFonts w:ascii="Cambria" w:hAnsi="Cambria"/>
          <w:b/>
          <w:sz w:val="22"/>
          <w:szCs w:val="22"/>
        </w:rPr>
      </w:pPr>
      <w:r w:rsidRPr="00F7755B">
        <w:rPr>
          <w:rFonts w:ascii="Cambria" w:hAnsi="Cambria"/>
          <w:b/>
          <w:sz w:val="22"/>
          <w:szCs w:val="22"/>
        </w:rPr>
        <w:t>Article One:</w:t>
      </w:r>
    </w:p>
    <w:p w14:paraId="790D7E84" w14:textId="667B371B" w:rsidR="00F7755B" w:rsidRPr="00F7755B" w:rsidRDefault="00F7755B" w:rsidP="00F775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 Read the article.</w:t>
      </w:r>
      <w:r w:rsidRPr="00F7755B">
        <w:rPr>
          <w:rFonts w:ascii="Cambria" w:hAnsi="Cambria"/>
          <w:sz w:val="22"/>
          <w:szCs w:val="22"/>
        </w:rPr>
        <w:t xml:space="preserve">  </w:t>
      </w:r>
    </w:p>
    <w:p w14:paraId="15BB9726" w14:textId="6999B77E" w:rsidR="00F7755B" w:rsidRPr="00F7755B" w:rsidRDefault="00A176FB" w:rsidP="00F775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="00F7755B" w:rsidRPr="00F7755B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What are</w:t>
      </w:r>
      <w:r w:rsidR="00F7755B" w:rsidRPr="00F7755B">
        <w:rPr>
          <w:rFonts w:ascii="Cambria" w:hAnsi="Cambria"/>
          <w:sz w:val="22"/>
          <w:szCs w:val="22"/>
        </w:rPr>
        <w:t xml:space="preserve"> 2 inferences</w:t>
      </w:r>
      <w:r>
        <w:rPr>
          <w:rFonts w:ascii="Cambria" w:hAnsi="Cambria"/>
          <w:sz w:val="22"/>
          <w:szCs w:val="22"/>
        </w:rPr>
        <w:t xml:space="preserve"> made in the article</w:t>
      </w:r>
      <w:r w:rsidR="00F7755B" w:rsidRPr="00F7755B">
        <w:rPr>
          <w:rFonts w:ascii="Cambria" w:hAnsi="Cambria"/>
          <w:sz w:val="22"/>
          <w:szCs w:val="22"/>
        </w:rPr>
        <w:t xml:space="preserve">.  </w:t>
      </w:r>
    </w:p>
    <w:p w14:paraId="58A256C2" w14:textId="68AD07F6" w:rsidR="00F7755B" w:rsidRPr="00F7755B" w:rsidRDefault="00A176FB" w:rsidP="00F775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F7755B" w:rsidRPr="00F7755B">
        <w:rPr>
          <w:rFonts w:ascii="Cambria" w:hAnsi="Cambria"/>
          <w:sz w:val="22"/>
          <w:szCs w:val="22"/>
        </w:rPr>
        <w:t xml:space="preserve">.  </w:t>
      </w:r>
      <w:r>
        <w:rPr>
          <w:rFonts w:ascii="Cambria" w:hAnsi="Cambria"/>
          <w:sz w:val="22"/>
          <w:szCs w:val="22"/>
        </w:rPr>
        <w:t>What are</w:t>
      </w:r>
      <w:r w:rsidRPr="00F7755B">
        <w:rPr>
          <w:rFonts w:ascii="Cambria" w:hAnsi="Cambria"/>
          <w:sz w:val="22"/>
          <w:szCs w:val="22"/>
        </w:rPr>
        <w:t xml:space="preserve"> </w:t>
      </w:r>
      <w:r w:rsidR="00F7755B" w:rsidRPr="00F7755B">
        <w:rPr>
          <w:rFonts w:ascii="Cambria" w:hAnsi="Cambria"/>
          <w:sz w:val="22"/>
          <w:szCs w:val="22"/>
        </w:rPr>
        <w:t>2 illogical conclusions either based on fact or fantasy.</w:t>
      </w:r>
    </w:p>
    <w:p w14:paraId="4EEA449A" w14:textId="77777777" w:rsidR="003A218F" w:rsidRDefault="003A218F" w:rsidP="00F7755B">
      <w:pPr>
        <w:rPr>
          <w:rFonts w:ascii="Cambria" w:hAnsi="Cambria"/>
          <w:b/>
          <w:sz w:val="22"/>
          <w:szCs w:val="22"/>
        </w:rPr>
      </w:pPr>
    </w:p>
    <w:p w14:paraId="0C56B9D7" w14:textId="77777777" w:rsidR="00F7755B" w:rsidRDefault="00F7755B" w:rsidP="00F7755B">
      <w:pPr>
        <w:rPr>
          <w:rFonts w:ascii="Cambria" w:hAnsi="Cambria"/>
          <w:b/>
          <w:sz w:val="22"/>
          <w:szCs w:val="22"/>
        </w:rPr>
      </w:pPr>
      <w:r w:rsidRPr="00F7755B">
        <w:rPr>
          <w:rFonts w:ascii="Cambria" w:hAnsi="Cambria"/>
          <w:b/>
          <w:sz w:val="22"/>
          <w:szCs w:val="22"/>
        </w:rPr>
        <w:t>Analysis Questions:</w:t>
      </w:r>
    </w:p>
    <w:p w14:paraId="7624242D" w14:textId="77777777" w:rsidR="003A218F" w:rsidRPr="00F7755B" w:rsidRDefault="003A218F" w:rsidP="00F7755B">
      <w:pPr>
        <w:rPr>
          <w:rFonts w:ascii="Cambria" w:hAnsi="Cambria"/>
          <w:b/>
          <w:sz w:val="22"/>
          <w:szCs w:val="22"/>
        </w:rPr>
      </w:pPr>
    </w:p>
    <w:p w14:paraId="638CBF97" w14:textId="77777777" w:rsidR="00F7755B" w:rsidRPr="00F7755B" w:rsidRDefault="00F7755B" w:rsidP="00F7755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>What are 3 clues in this article that alert you to it being “good” or “bad” science?</w:t>
      </w:r>
    </w:p>
    <w:p w14:paraId="299EFDC4" w14:textId="77777777" w:rsidR="00F7755B" w:rsidRPr="00F7755B" w:rsidRDefault="00F7755B" w:rsidP="00F7755B">
      <w:pPr>
        <w:ind w:left="360"/>
        <w:rPr>
          <w:rFonts w:ascii="Cambria" w:hAnsi="Cambria"/>
          <w:sz w:val="22"/>
          <w:szCs w:val="22"/>
        </w:rPr>
      </w:pPr>
    </w:p>
    <w:p w14:paraId="0CC410D7" w14:textId="77777777" w:rsidR="00F7755B" w:rsidRPr="00F7755B" w:rsidRDefault="00F7755B" w:rsidP="00A176FB">
      <w:pPr>
        <w:rPr>
          <w:rFonts w:ascii="Cambria" w:hAnsi="Cambria"/>
          <w:sz w:val="22"/>
          <w:szCs w:val="22"/>
        </w:rPr>
      </w:pPr>
    </w:p>
    <w:p w14:paraId="58C6B6DC" w14:textId="77777777" w:rsidR="00F7755B" w:rsidRPr="00F7755B" w:rsidRDefault="00F7755B" w:rsidP="00F7755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>What are 3 ways you can identify sound (good) scientific evidence from the bad?</w:t>
      </w:r>
    </w:p>
    <w:p w14:paraId="1CA290BD" w14:textId="77777777" w:rsidR="00F7755B" w:rsidRPr="00F7755B" w:rsidRDefault="00F7755B" w:rsidP="00A176FB">
      <w:pPr>
        <w:rPr>
          <w:rFonts w:ascii="Cambria" w:hAnsi="Cambria"/>
          <w:sz w:val="22"/>
          <w:szCs w:val="22"/>
        </w:rPr>
      </w:pPr>
    </w:p>
    <w:p w14:paraId="2397662C" w14:textId="77777777" w:rsidR="00F7755B" w:rsidRPr="00F7755B" w:rsidRDefault="00F7755B" w:rsidP="00F7755B">
      <w:pPr>
        <w:ind w:left="360"/>
        <w:rPr>
          <w:rFonts w:ascii="Cambria" w:hAnsi="Cambria"/>
          <w:sz w:val="22"/>
          <w:szCs w:val="22"/>
        </w:rPr>
      </w:pPr>
    </w:p>
    <w:p w14:paraId="023772B7" w14:textId="77777777" w:rsidR="00F7755B" w:rsidRPr="00F7755B" w:rsidRDefault="00F7755B" w:rsidP="00F7755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>Why might it be important to be cautious about some inferences? (Hint: Think about what they are based on)</w:t>
      </w:r>
    </w:p>
    <w:p w14:paraId="28114DAE" w14:textId="77777777" w:rsidR="00F7755B" w:rsidRPr="00F7755B" w:rsidRDefault="00F7755B" w:rsidP="00A176FB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3ADDD63E" w14:textId="77777777" w:rsidR="00F7755B" w:rsidRPr="00F7755B" w:rsidRDefault="00F7755B" w:rsidP="00F7755B">
      <w:pPr>
        <w:ind w:left="360"/>
        <w:rPr>
          <w:rFonts w:ascii="Cambria" w:hAnsi="Cambria"/>
          <w:sz w:val="22"/>
          <w:szCs w:val="22"/>
        </w:rPr>
      </w:pPr>
    </w:p>
    <w:p w14:paraId="6B70CDAE" w14:textId="77777777" w:rsidR="00F7755B" w:rsidRPr="00F7755B" w:rsidRDefault="00F7755B" w:rsidP="00F7755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>What bias does the publisher of this article have</w:t>
      </w:r>
      <w:r>
        <w:rPr>
          <w:rFonts w:ascii="Cambria" w:hAnsi="Cambria"/>
          <w:sz w:val="22"/>
          <w:szCs w:val="22"/>
        </w:rPr>
        <w:t>? (Hint: this is a blog.)</w:t>
      </w:r>
    </w:p>
    <w:p w14:paraId="618F7F26" w14:textId="77777777" w:rsidR="003A218F" w:rsidRDefault="003A218F" w:rsidP="00F7755B">
      <w:pPr>
        <w:rPr>
          <w:rFonts w:ascii="Cambria" w:hAnsi="Cambria"/>
          <w:sz w:val="22"/>
          <w:szCs w:val="22"/>
        </w:rPr>
      </w:pPr>
    </w:p>
    <w:p w14:paraId="590DC738" w14:textId="77777777" w:rsidR="00F7755B" w:rsidRPr="00F7755B" w:rsidRDefault="00F7755B" w:rsidP="00F7755B">
      <w:pPr>
        <w:rPr>
          <w:rFonts w:ascii="Cambria" w:hAnsi="Cambria"/>
          <w:b/>
          <w:sz w:val="22"/>
          <w:szCs w:val="22"/>
        </w:rPr>
      </w:pPr>
      <w:r w:rsidRPr="00F7755B">
        <w:rPr>
          <w:rFonts w:ascii="Cambria" w:hAnsi="Cambria"/>
          <w:b/>
          <w:sz w:val="22"/>
          <w:szCs w:val="22"/>
        </w:rPr>
        <w:t>Article Two:</w:t>
      </w:r>
    </w:p>
    <w:p w14:paraId="00A09733" w14:textId="77777777" w:rsidR="00F7755B" w:rsidRPr="00F7755B" w:rsidRDefault="00F7755B" w:rsidP="00F775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 Read the second article.</w:t>
      </w:r>
      <w:r w:rsidRPr="00F7755B">
        <w:rPr>
          <w:rFonts w:ascii="Cambria" w:hAnsi="Cambria"/>
          <w:sz w:val="22"/>
          <w:szCs w:val="22"/>
        </w:rPr>
        <w:t xml:space="preserve">  </w:t>
      </w:r>
    </w:p>
    <w:p w14:paraId="2BD52990" w14:textId="6391E64D" w:rsidR="00F7755B" w:rsidRPr="00F7755B" w:rsidRDefault="00F7755B" w:rsidP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 xml:space="preserve">2.  </w:t>
      </w:r>
      <w:r w:rsidR="00A176FB">
        <w:rPr>
          <w:rFonts w:ascii="Cambria" w:hAnsi="Cambria"/>
          <w:sz w:val="22"/>
          <w:szCs w:val="22"/>
        </w:rPr>
        <w:t>What are</w:t>
      </w:r>
      <w:r w:rsidR="00A176FB" w:rsidRPr="00F7755B">
        <w:rPr>
          <w:rFonts w:ascii="Cambria" w:hAnsi="Cambria"/>
          <w:sz w:val="22"/>
          <w:szCs w:val="22"/>
        </w:rPr>
        <w:t xml:space="preserve"> </w:t>
      </w:r>
      <w:r w:rsidRPr="00F7755B">
        <w:rPr>
          <w:rFonts w:ascii="Cambria" w:hAnsi="Cambria"/>
          <w:sz w:val="22"/>
          <w:szCs w:val="22"/>
        </w:rPr>
        <w:t>2 fac</w:t>
      </w:r>
      <w:r w:rsidR="00A176FB">
        <w:rPr>
          <w:rFonts w:ascii="Cambria" w:hAnsi="Cambria"/>
          <w:sz w:val="22"/>
          <w:szCs w:val="22"/>
        </w:rPr>
        <w:t>ts that you find in the article?</w:t>
      </w:r>
      <w:r w:rsidRPr="00F7755B">
        <w:rPr>
          <w:rFonts w:ascii="Cambria" w:hAnsi="Cambria"/>
          <w:sz w:val="22"/>
          <w:szCs w:val="22"/>
        </w:rPr>
        <w:t xml:space="preserve">  Explain how you </w:t>
      </w:r>
      <w:r w:rsidR="00A176FB">
        <w:rPr>
          <w:rFonts w:ascii="Cambria" w:hAnsi="Cambria"/>
          <w:sz w:val="22"/>
          <w:szCs w:val="22"/>
        </w:rPr>
        <w:t xml:space="preserve">could </w:t>
      </w:r>
      <w:r w:rsidRPr="00F7755B">
        <w:rPr>
          <w:rFonts w:ascii="Cambria" w:hAnsi="Cambria"/>
          <w:sz w:val="22"/>
          <w:szCs w:val="22"/>
        </w:rPr>
        <w:t xml:space="preserve">verified these facts in </w:t>
      </w:r>
      <w:r w:rsidR="00A176FB">
        <w:rPr>
          <w:rFonts w:ascii="Cambria" w:hAnsi="Cambria"/>
          <w:sz w:val="22"/>
          <w:szCs w:val="22"/>
        </w:rPr>
        <w:t>your notebook.</w:t>
      </w:r>
    </w:p>
    <w:p w14:paraId="2BA84F55" w14:textId="3234DF48" w:rsidR="00F7755B" w:rsidRPr="00F7755B" w:rsidRDefault="00F7755B" w:rsidP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 xml:space="preserve">3.  </w:t>
      </w:r>
      <w:r w:rsidR="00A176FB">
        <w:rPr>
          <w:rFonts w:ascii="Cambria" w:hAnsi="Cambria"/>
          <w:sz w:val="22"/>
          <w:szCs w:val="22"/>
        </w:rPr>
        <w:t>What are</w:t>
      </w:r>
      <w:r w:rsidRPr="00F7755B">
        <w:rPr>
          <w:rFonts w:ascii="Cambria" w:hAnsi="Cambria"/>
          <w:sz w:val="22"/>
          <w:szCs w:val="22"/>
        </w:rPr>
        <w:t xml:space="preserve"> </w:t>
      </w:r>
      <w:r w:rsidR="00A176FB">
        <w:rPr>
          <w:rFonts w:ascii="Cambria" w:hAnsi="Cambria"/>
          <w:sz w:val="22"/>
          <w:szCs w:val="22"/>
        </w:rPr>
        <w:t>2 inferences made in the article?</w:t>
      </w:r>
    </w:p>
    <w:p w14:paraId="72F842EF" w14:textId="49FED7DC" w:rsidR="00F7755B" w:rsidRPr="00F7755B" w:rsidRDefault="00F7755B" w:rsidP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 xml:space="preserve">4.  </w:t>
      </w:r>
      <w:r w:rsidR="00A176FB">
        <w:rPr>
          <w:rFonts w:ascii="Cambria" w:hAnsi="Cambria"/>
          <w:sz w:val="22"/>
          <w:szCs w:val="22"/>
        </w:rPr>
        <w:t>What are</w:t>
      </w:r>
      <w:r w:rsidR="00A176FB" w:rsidRPr="00F7755B">
        <w:rPr>
          <w:rFonts w:ascii="Cambria" w:hAnsi="Cambria"/>
          <w:sz w:val="22"/>
          <w:szCs w:val="22"/>
        </w:rPr>
        <w:t xml:space="preserve"> </w:t>
      </w:r>
      <w:r w:rsidRPr="00F7755B">
        <w:rPr>
          <w:rFonts w:ascii="Cambria" w:hAnsi="Cambria"/>
          <w:sz w:val="22"/>
          <w:szCs w:val="22"/>
        </w:rPr>
        <w:t xml:space="preserve">2 illogical conclusions </w:t>
      </w:r>
      <w:r>
        <w:rPr>
          <w:rFonts w:ascii="Cambria" w:hAnsi="Cambria"/>
          <w:sz w:val="22"/>
          <w:szCs w:val="22"/>
        </w:rPr>
        <w:t>either based on fact or fantasy (IF POSSIBLE).</w:t>
      </w:r>
    </w:p>
    <w:p w14:paraId="392CC538" w14:textId="77777777" w:rsidR="00F7755B" w:rsidRPr="00F7755B" w:rsidRDefault="00F7755B" w:rsidP="00F7755B">
      <w:pPr>
        <w:rPr>
          <w:rFonts w:ascii="Cambria" w:hAnsi="Cambria"/>
          <w:sz w:val="22"/>
          <w:szCs w:val="22"/>
        </w:rPr>
      </w:pPr>
    </w:p>
    <w:p w14:paraId="0596D747" w14:textId="77777777" w:rsidR="00F7755B" w:rsidRPr="00F7755B" w:rsidRDefault="00F7755B" w:rsidP="00F7755B">
      <w:pPr>
        <w:rPr>
          <w:rFonts w:ascii="Cambria" w:hAnsi="Cambria"/>
          <w:sz w:val="22"/>
          <w:szCs w:val="22"/>
        </w:rPr>
      </w:pPr>
    </w:p>
    <w:p w14:paraId="06CD81C8" w14:textId="77777777" w:rsidR="00F7755B" w:rsidRPr="00F7755B" w:rsidRDefault="00F7755B" w:rsidP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b/>
          <w:sz w:val="22"/>
          <w:szCs w:val="22"/>
        </w:rPr>
        <w:t>Extension Activity:</w:t>
      </w:r>
    </w:p>
    <w:p w14:paraId="14F897F9" w14:textId="77777777" w:rsidR="00F7755B" w:rsidRPr="00F7755B" w:rsidRDefault="00F7755B" w:rsidP="00F7755B">
      <w:pPr>
        <w:rPr>
          <w:rFonts w:ascii="Cambria" w:hAnsi="Cambria"/>
          <w:sz w:val="22"/>
          <w:szCs w:val="22"/>
        </w:rPr>
      </w:pPr>
      <w:r w:rsidRPr="00F7755B">
        <w:rPr>
          <w:rFonts w:ascii="Cambria" w:hAnsi="Cambria"/>
          <w:sz w:val="22"/>
          <w:szCs w:val="22"/>
        </w:rPr>
        <w:t>Write a 5</w:t>
      </w:r>
      <w:r>
        <w:rPr>
          <w:rFonts w:ascii="Cambria" w:hAnsi="Cambria"/>
          <w:sz w:val="22"/>
          <w:szCs w:val="22"/>
        </w:rPr>
        <w:t xml:space="preserve"> </w:t>
      </w:r>
      <w:r w:rsidRPr="00F7755B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</w:t>
      </w:r>
      <w:r w:rsidRPr="00F7755B">
        <w:rPr>
          <w:rFonts w:ascii="Cambria" w:hAnsi="Cambria"/>
          <w:sz w:val="22"/>
          <w:szCs w:val="22"/>
        </w:rPr>
        <w:t>6 sentence paragraph discussing the Nitrogen cycle. You have been asked to write this paragr</w:t>
      </w:r>
      <w:r>
        <w:rPr>
          <w:rFonts w:ascii="Cambria" w:hAnsi="Cambria"/>
          <w:sz w:val="22"/>
          <w:szCs w:val="22"/>
        </w:rPr>
        <w:t>aph for the “Weekly World News,” a tabloid.</w:t>
      </w:r>
      <w:r w:rsidRPr="00F7755B">
        <w:rPr>
          <w:rFonts w:ascii="Cambria" w:hAnsi="Cambria"/>
          <w:sz w:val="22"/>
          <w:szCs w:val="22"/>
        </w:rPr>
        <w:t xml:space="preserve">  Write another 5-6 sentence paragraph but this time as is you were writing for a Scientific Journal like NATURE.  Be sure to include at least 3 facts, 3 inferences in each paragraph.  </w:t>
      </w:r>
    </w:p>
    <w:p w14:paraId="1FEAD56B" w14:textId="77777777" w:rsidR="00F7755B" w:rsidRPr="00F7755B" w:rsidRDefault="00F7755B">
      <w:pPr>
        <w:rPr>
          <w:rFonts w:ascii="Cambria" w:hAnsi="Cambria"/>
          <w:sz w:val="22"/>
          <w:szCs w:val="22"/>
        </w:rPr>
      </w:pPr>
    </w:p>
    <w:sectPr w:rsidR="00F7755B" w:rsidRPr="00F7755B" w:rsidSect="00F77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43C41"/>
    <w:multiLevelType w:val="hybridMultilevel"/>
    <w:tmpl w:val="32D47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B"/>
    <w:rsid w:val="003A218F"/>
    <w:rsid w:val="00A176FB"/>
    <w:rsid w:val="00AA749F"/>
    <w:rsid w:val="00EE5DC7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681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Microsoft Office User</cp:lastModifiedBy>
  <cp:revision>3</cp:revision>
  <cp:lastPrinted>2017-09-13T15:12:00Z</cp:lastPrinted>
  <dcterms:created xsi:type="dcterms:W3CDTF">2015-09-16T21:49:00Z</dcterms:created>
  <dcterms:modified xsi:type="dcterms:W3CDTF">2017-09-13T15:12:00Z</dcterms:modified>
</cp:coreProperties>
</file>